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E2" w:rsidRPr="00CD48E2" w:rsidRDefault="00CD48E2" w:rsidP="00CD48E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CD48E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Сезонные продукты октября</w:t>
      </w:r>
    </w:p>
    <w:bookmarkEnd w:id="0"/>
    <w:p w:rsidR="00CD48E2" w:rsidRPr="00A80E49" w:rsidRDefault="00CD48E2" w:rsidP="00CD4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8E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F69B084" wp14:editId="4666EA3B">
            <wp:extent cx="6573328" cy="4379479"/>
            <wp:effectExtent l="0" t="0" r="0" b="2540"/>
            <wp:docPr id="1" name="Рисунок 1" descr="Сезонные продукты окт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зонные продукты октябр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565" cy="43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© Мария Мороз / Фотобанк Лори</w:t>
      </w:r>
    </w:p>
    <w:p w:rsidR="00CD48E2" w:rsidRPr="00CD48E2" w:rsidRDefault="00CD48E2" w:rsidP="00CD4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овощи, фрукты и зелень стоит включить в осенний рацион.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 самом разгаре, наступил октябрь, принеся с собой пасмурную погоду и дожди. Становится все холоднее, и не за горами первые заморозки. Не зря в древнерусском календаре октябрь назывался «</w:t>
      </w:r>
      <w:proofErr w:type="spellStart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зазимник</w:t>
      </w:r>
      <w:proofErr w:type="spellEnd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позимник</w:t>
      </w:r>
      <w:proofErr w:type="spellEnd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зима уже на пороге. Самое время сделать последний рывок перед морозами и зарядиться витаминами по полной. Ведь скоро ассортимент овощей, фруктов и зелени обеднеет. Но пока на прилавках еще есть выбор полезных растительных продуктов, и этим надо воспользоваться.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 Роспотребнадзора составили список овощей, которые следует включить в осенний рацион. Царица октября, естественно, золотистая тыква – вкусная и суперполезная. Оранжевые сорта содержат в несколько раз больше бета-каротина, чем морковь. А он, как известно, важен для зрения, способствует росту и обновлению тканей в организме и помогает регулировать иммунную систему. Тыква – чемпион среди овощей по количеству железа, меди и фтора. Еще одно – не менее важное преимущество – ее легко готовить и сочетать с разными продуктами.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не забываем про «родственников» тыквы – кабачки и патиссоны. Кроме того, на прилавках можно найти вкусные баклажаны, помидоры, огурцы, морковь, свеклу, болгарский перец, репу, топинамбур, сельдерей, чеснок, фенхель, хрен, цикорий, пастернак, репчатый лук, лук-порей, стручковую фасоль.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 картофель и батат. Однако не забывайте, что оба эти продукта богаты крахмалом, то есть углеводами. Это важнейшие компоненты пищи, они хорошо насыщают и придают сил, но не стоит злоупотреблять содержащими их продуктами.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Уделите внимание разным видам капусты: белокочанной, краснокочанной, брюссельской, савойской, цветной, брюссельской, брокколи. И не забудьте украсить блюда сезонной зеленью, например, шпинатом, полевым салатом (у нас он также известен под названиями «</w:t>
      </w:r>
      <w:proofErr w:type="spellStart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рапунцель</w:t>
      </w:r>
      <w:proofErr w:type="spellEnd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валерьянница</w:t>
      </w:r>
      <w:proofErr w:type="spellEnd"/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фруктов эксперты рекомендуют покупать яблоки, груши, айву, сливу, хурму, киви, инжир. Продолжается сезон целебных ягод: клюквы, боярышника, бузины, калины, облепихи, шиповника. Все они богаты витаминами, укрепляют иммунитет и предотвращают простудные заболевания. Из ягод получаются вкусные и полезные морсы, компоты и кисели.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Запаситесь продуктами впрок. Существует несколько видов домашних заготовок. Среди них, например, заморозка. Она не требует серьезных усилий, но позволит сберечь большую часть витаминов и минералов. Так, можно заморозить ягоды, некоторые овощи и фрукты: помидоры, фасоль, перец, цветную капусту, брокколи, сливы, айву, груши. Еще один хороший способ сохранить сезонные лакомства – засушить их. Сушке хорошо поддаются яблоки, груши, мандарины, морковь, чеснок, некоторые ягоды. Кроме того, есть множество рецептов консервирования, мариновки, квашения. Оригинальные идеи – в нашем разделе </w:t>
      </w:r>
      <w:hyperlink r:id="rId6" w:history="1">
        <w:r w:rsidRPr="00CD48E2">
          <w:rPr>
            <w:rFonts w:ascii="Times New Roman" w:eastAsia="Times New Roman" w:hAnsi="Times New Roman" w:cs="Times New Roman"/>
            <w:color w:val="A6D363"/>
            <w:sz w:val="24"/>
            <w:szCs w:val="24"/>
            <w:lang w:eastAsia="ru-RU"/>
          </w:rPr>
          <w:t>«Книга рецептов – готовим вместе»</w:t>
        </w:r>
      </w:hyperlink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сегодня в магазинах и на рынках можно найти почти любые продукты круглый год, однако эксперты все же рекомендуют придерживаться принципа сезонности – в этом случае овощи, фрукты и ягоды будут содержать наибольшее количество полезных веществ и принесут максимальную пользу организму.</w:t>
      </w:r>
    </w:p>
    <w:p w:rsidR="00CD48E2" w:rsidRP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сезонные продукты и будьте здоровы!</w:t>
      </w:r>
    </w:p>
    <w:p w:rsidR="00CD48E2" w:rsidRDefault="00CD48E2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статей о </w:t>
      </w:r>
      <w:hyperlink r:id="rId7" w:history="1">
        <w:r w:rsidRPr="00CD48E2">
          <w:rPr>
            <w:rFonts w:ascii="Times New Roman" w:eastAsia="Times New Roman" w:hAnsi="Times New Roman" w:cs="Times New Roman"/>
            <w:color w:val="A6D363"/>
            <w:sz w:val="24"/>
            <w:szCs w:val="24"/>
            <w:lang w:eastAsia="ru-RU"/>
          </w:rPr>
          <w:t>здоровом питании</w:t>
        </w:r>
      </w:hyperlink>
      <w:r w:rsidRPr="00CD4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0E49" w:rsidRDefault="00A80E49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E49" w:rsidRPr="00CD48E2" w:rsidRDefault="00A80E49" w:rsidP="00CD48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E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Источник:</w:t>
      </w:r>
      <w:r w:rsidRPr="00A80E49">
        <w:rPr>
          <w:sz w:val="20"/>
          <w:szCs w:val="20"/>
        </w:rPr>
        <w:t xml:space="preserve"> </w:t>
      </w:r>
      <w:r w:rsidRPr="00A80E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https://здоровое-питание.рф/healthy-nutrition/articles/sezonnye-produkty-oktyabrya/</w:t>
      </w:r>
    </w:p>
    <w:p w:rsidR="00486D13" w:rsidRPr="00CD48E2" w:rsidRDefault="00486D13" w:rsidP="00CD48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D13" w:rsidRPr="00CD48E2" w:rsidSect="00CD4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E07F4"/>
    <w:multiLevelType w:val="multilevel"/>
    <w:tmpl w:val="B5B0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7"/>
    <w:rsid w:val="00486D13"/>
    <w:rsid w:val="00984594"/>
    <w:rsid w:val="00A80E49"/>
    <w:rsid w:val="00CD48E2"/>
    <w:rsid w:val="00C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1D1"/>
  <w15:chartTrackingRefBased/>
  <w15:docId w15:val="{41762E7F-0761-4D1E-A9E9-AA231AB1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2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9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8sbehgcimb3cfabqj3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recip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2024-10-04T06:46:00Z</dcterms:created>
  <dcterms:modified xsi:type="dcterms:W3CDTF">2024-10-04T06:46:00Z</dcterms:modified>
</cp:coreProperties>
</file>